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0000"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r w:rsidRPr="00020474">
        <w:rPr>
          <w:rFonts w:ascii="Arial" w:eastAsia="Times New Roman" w:hAnsi="Arial" w:cs="Arial"/>
          <w:color w:val="454545"/>
          <w:kern w:val="0"/>
          <w:sz w:val="24"/>
          <w:szCs w:val="24"/>
          <w14:ligatures w14:val="none"/>
        </w:rPr>
        <w:t>Dave Valeriano</w:t>
      </w:r>
    </w:p>
    <w:p w14:paraId="53DED977"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r w:rsidRPr="00020474">
        <w:rPr>
          <w:rFonts w:ascii="Arial" w:eastAsia="Times New Roman" w:hAnsi="Arial" w:cs="Arial"/>
          <w:color w:val="454545"/>
          <w:kern w:val="0"/>
          <w:sz w:val="24"/>
          <w:szCs w:val="24"/>
          <w14:ligatures w14:val="none"/>
        </w:rPr>
        <w:t>U.S. United Duke</w:t>
      </w:r>
    </w:p>
    <w:p w14:paraId="27497F6D"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p>
    <w:p w14:paraId="49AA403B"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r w:rsidRPr="00020474">
        <w:rPr>
          <w:rFonts w:ascii="Arial" w:eastAsia="Times New Roman" w:hAnsi="Arial" w:cs="Arial"/>
          <w:color w:val="454545"/>
          <w:kern w:val="0"/>
          <w:sz w:val="24"/>
          <w:szCs w:val="24"/>
          <w14:ligatures w14:val="none"/>
        </w:rPr>
        <w:t>Born and raised in the Philippines and the eldest of 3.  Dave has earned two degrees in Business Economics and Medical Coding. </w:t>
      </w:r>
    </w:p>
    <w:p w14:paraId="236EE3CA"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p>
    <w:p w14:paraId="70257361"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r w:rsidRPr="00020474">
        <w:rPr>
          <w:rFonts w:ascii="Arial" w:eastAsia="Times New Roman" w:hAnsi="Arial" w:cs="Arial"/>
          <w:color w:val="454545"/>
          <w:kern w:val="0"/>
          <w:sz w:val="24"/>
          <w:szCs w:val="24"/>
          <w14:ligatures w14:val="none"/>
        </w:rPr>
        <w:t>Dave enjoys physical activities such as cycling, running, wall climbing, pole dancing, and CrossFit. </w:t>
      </w:r>
    </w:p>
    <w:p w14:paraId="67C83683"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p>
    <w:p w14:paraId="06E03D8C"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r w:rsidRPr="00020474">
        <w:rPr>
          <w:rFonts w:ascii="Arial" w:eastAsia="Times New Roman" w:hAnsi="Arial" w:cs="Arial"/>
          <w:color w:val="454545"/>
          <w:kern w:val="0"/>
          <w:sz w:val="24"/>
          <w:szCs w:val="24"/>
          <w14:ligatures w14:val="none"/>
        </w:rPr>
        <w:t xml:space="preserve">He was a 7x Gold, Silver, and </w:t>
      </w:r>
      <w:proofErr w:type="gramStart"/>
      <w:r w:rsidRPr="00020474">
        <w:rPr>
          <w:rFonts w:ascii="Arial" w:eastAsia="Times New Roman" w:hAnsi="Arial" w:cs="Arial"/>
          <w:color w:val="454545"/>
          <w:kern w:val="0"/>
          <w:sz w:val="24"/>
          <w:szCs w:val="24"/>
          <w14:ligatures w14:val="none"/>
        </w:rPr>
        <w:t>Bronze</w:t>
      </w:r>
      <w:proofErr w:type="gramEnd"/>
      <w:r w:rsidRPr="00020474">
        <w:rPr>
          <w:rFonts w:ascii="Arial" w:eastAsia="Times New Roman" w:hAnsi="Arial" w:cs="Arial"/>
          <w:color w:val="454545"/>
          <w:kern w:val="0"/>
          <w:sz w:val="24"/>
          <w:szCs w:val="24"/>
          <w14:ligatures w14:val="none"/>
        </w:rPr>
        <w:t xml:space="preserve"> medalist at the World Championships of Performing Arts, representing the United States in the solo vocal category. His debut record made it to the top 50 viral list on Spotify. One of his singles was featured in CBS’s The Seal Team.</w:t>
      </w:r>
    </w:p>
    <w:p w14:paraId="63A5E44C"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p>
    <w:p w14:paraId="6E34198A"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r w:rsidRPr="00020474">
        <w:rPr>
          <w:rFonts w:ascii="Arial" w:eastAsia="Times New Roman" w:hAnsi="Arial" w:cs="Arial"/>
          <w:color w:val="454545"/>
          <w:kern w:val="0"/>
          <w:sz w:val="24"/>
          <w:szCs w:val="24"/>
          <w14:ligatures w14:val="none"/>
        </w:rPr>
        <w:t xml:space="preserve">He serves as an ambassador for the Filipino American Cancer Care, and </w:t>
      </w:r>
      <w:proofErr w:type="spellStart"/>
      <w:r w:rsidRPr="00020474">
        <w:rPr>
          <w:rFonts w:ascii="Arial" w:eastAsia="Times New Roman" w:hAnsi="Arial" w:cs="Arial"/>
          <w:color w:val="454545"/>
          <w:kern w:val="0"/>
          <w:sz w:val="24"/>
          <w:szCs w:val="24"/>
          <w14:ligatures w14:val="none"/>
        </w:rPr>
        <w:t>WeModel</w:t>
      </w:r>
      <w:proofErr w:type="spellEnd"/>
      <w:r w:rsidRPr="00020474">
        <w:rPr>
          <w:rFonts w:ascii="Arial" w:eastAsia="Times New Roman" w:hAnsi="Arial" w:cs="Arial"/>
          <w:color w:val="454545"/>
          <w:kern w:val="0"/>
          <w:sz w:val="24"/>
          <w:szCs w:val="24"/>
          <w14:ligatures w14:val="none"/>
        </w:rPr>
        <w:t xml:space="preserve"> USA’s connect2protect, raising awareness of Human Trafficking.</w:t>
      </w:r>
    </w:p>
    <w:p w14:paraId="5FC4AC7B"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p>
    <w:p w14:paraId="1719D383"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r w:rsidRPr="00020474">
        <w:rPr>
          <w:rFonts w:ascii="Arial" w:eastAsia="Times New Roman" w:hAnsi="Arial" w:cs="Arial"/>
          <w:color w:val="454545"/>
          <w:kern w:val="0"/>
          <w:sz w:val="24"/>
          <w:szCs w:val="24"/>
          <w14:ligatures w14:val="none"/>
        </w:rPr>
        <w:t>Dave has been recognized for his contributions to music and various organizations. He was awarded as Most Outstanding Artist for Migrants in 2022, and most recently, received TWO Presidential Awards. He was awarded the Gold President’s Volunteer Award for 2022 and the President’s Lifetime Achievement Award in 2023.</w:t>
      </w:r>
    </w:p>
    <w:p w14:paraId="54D4007C"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p>
    <w:p w14:paraId="64238237"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r w:rsidRPr="00020474">
        <w:rPr>
          <w:rFonts w:ascii="Arial" w:eastAsia="Times New Roman" w:hAnsi="Arial" w:cs="Arial"/>
          <w:color w:val="454545"/>
          <w:kern w:val="0"/>
          <w:sz w:val="24"/>
          <w:szCs w:val="24"/>
          <w14:ligatures w14:val="none"/>
        </w:rPr>
        <w:t>Dave made his debut as a runway model in 2022 at the New York Fashion Week for Carmelo Designs by Carl Andrada and has been modeling for various designers since then.</w:t>
      </w:r>
    </w:p>
    <w:p w14:paraId="41476AC5"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p>
    <w:p w14:paraId="6BD7EBE5" w14:textId="77777777" w:rsidR="00020474" w:rsidRPr="00020474" w:rsidRDefault="00020474" w:rsidP="00020474">
      <w:pPr>
        <w:shd w:val="clear" w:color="auto" w:fill="FFFFFF"/>
        <w:spacing w:after="0" w:line="240" w:lineRule="auto"/>
        <w:rPr>
          <w:rFonts w:ascii="Arial" w:eastAsia="Times New Roman" w:hAnsi="Arial" w:cs="Arial"/>
          <w:color w:val="454545"/>
          <w:kern w:val="0"/>
          <w:sz w:val="24"/>
          <w:szCs w:val="24"/>
          <w14:ligatures w14:val="none"/>
        </w:rPr>
      </w:pPr>
      <w:r w:rsidRPr="00020474">
        <w:rPr>
          <w:rFonts w:ascii="Arial" w:eastAsia="Times New Roman" w:hAnsi="Arial" w:cs="Arial"/>
          <w:color w:val="454545"/>
          <w:kern w:val="0"/>
          <w:sz w:val="24"/>
          <w:szCs w:val="24"/>
          <w14:ligatures w14:val="none"/>
        </w:rPr>
        <w:t>Dave is a big advocate for mental health, most specifically, suicide prevention. For Dave, nobody can prepare you when you lose someone due to suicide. However, it can be prevented by recognizing the signs and providing the resources needed. This advocacy is very close to him as he is open about his battle with anxiety and depression. With the support of his family and professional help, he was able to rise above it and achieve things he never thought were possible. </w:t>
      </w:r>
    </w:p>
    <w:p w14:paraId="32438F40" w14:textId="77777777" w:rsidR="00874E88" w:rsidRPr="00020474" w:rsidRDefault="00874E88">
      <w:pPr>
        <w:rPr>
          <w:rFonts w:ascii="Times New Roman" w:hAnsi="Times New Roman" w:cs="Times New Roman"/>
          <w:sz w:val="28"/>
          <w:szCs w:val="28"/>
        </w:rPr>
      </w:pPr>
    </w:p>
    <w:sectPr w:rsidR="00874E88" w:rsidRPr="00020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74"/>
    <w:rsid w:val="00020474"/>
    <w:rsid w:val="002C6C8D"/>
    <w:rsid w:val="00772F6A"/>
    <w:rsid w:val="00874E88"/>
    <w:rsid w:val="008B5B91"/>
    <w:rsid w:val="00922088"/>
    <w:rsid w:val="00C0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24E6"/>
  <w15:chartTrackingRefBased/>
  <w15:docId w15:val="{9725CE2E-D9AC-4587-A0E3-9A9C6926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474"/>
    <w:rPr>
      <w:rFonts w:eastAsiaTheme="majorEastAsia" w:cstheme="majorBidi"/>
      <w:color w:val="272727" w:themeColor="text1" w:themeTint="D8"/>
    </w:rPr>
  </w:style>
  <w:style w:type="paragraph" w:styleId="Title">
    <w:name w:val="Title"/>
    <w:basedOn w:val="Normal"/>
    <w:next w:val="Normal"/>
    <w:link w:val="TitleChar"/>
    <w:uiPriority w:val="10"/>
    <w:qFormat/>
    <w:rsid w:val="00020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474"/>
    <w:pPr>
      <w:spacing w:before="160"/>
      <w:jc w:val="center"/>
    </w:pPr>
    <w:rPr>
      <w:i/>
      <w:iCs/>
      <w:color w:val="404040" w:themeColor="text1" w:themeTint="BF"/>
    </w:rPr>
  </w:style>
  <w:style w:type="character" w:customStyle="1" w:styleId="QuoteChar">
    <w:name w:val="Quote Char"/>
    <w:basedOn w:val="DefaultParagraphFont"/>
    <w:link w:val="Quote"/>
    <w:uiPriority w:val="29"/>
    <w:rsid w:val="00020474"/>
    <w:rPr>
      <w:i/>
      <w:iCs/>
      <w:color w:val="404040" w:themeColor="text1" w:themeTint="BF"/>
    </w:rPr>
  </w:style>
  <w:style w:type="paragraph" w:styleId="ListParagraph">
    <w:name w:val="List Paragraph"/>
    <w:basedOn w:val="Normal"/>
    <w:uiPriority w:val="34"/>
    <w:qFormat/>
    <w:rsid w:val="00020474"/>
    <w:pPr>
      <w:ind w:left="720"/>
      <w:contextualSpacing/>
    </w:pPr>
  </w:style>
  <w:style w:type="character" w:styleId="IntenseEmphasis">
    <w:name w:val="Intense Emphasis"/>
    <w:basedOn w:val="DefaultParagraphFont"/>
    <w:uiPriority w:val="21"/>
    <w:qFormat/>
    <w:rsid w:val="00020474"/>
    <w:rPr>
      <w:i/>
      <w:iCs/>
      <w:color w:val="0F4761" w:themeColor="accent1" w:themeShade="BF"/>
    </w:rPr>
  </w:style>
  <w:style w:type="paragraph" w:styleId="IntenseQuote">
    <w:name w:val="Intense Quote"/>
    <w:basedOn w:val="Normal"/>
    <w:next w:val="Normal"/>
    <w:link w:val="IntenseQuoteChar"/>
    <w:uiPriority w:val="30"/>
    <w:qFormat/>
    <w:rsid w:val="00020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474"/>
    <w:rPr>
      <w:i/>
      <w:iCs/>
      <w:color w:val="0F4761" w:themeColor="accent1" w:themeShade="BF"/>
    </w:rPr>
  </w:style>
  <w:style w:type="character" w:styleId="IntenseReference">
    <w:name w:val="Intense Reference"/>
    <w:basedOn w:val="DefaultParagraphFont"/>
    <w:uiPriority w:val="32"/>
    <w:qFormat/>
    <w:rsid w:val="000204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025258">
      <w:bodyDiv w:val="1"/>
      <w:marLeft w:val="0"/>
      <w:marRight w:val="0"/>
      <w:marTop w:val="0"/>
      <w:marBottom w:val="0"/>
      <w:divBdr>
        <w:top w:val="none" w:sz="0" w:space="0" w:color="auto"/>
        <w:left w:val="none" w:sz="0" w:space="0" w:color="auto"/>
        <w:bottom w:val="none" w:sz="0" w:space="0" w:color="auto"/>
        <w:right w:val="none" w:sz="0" w:space="0" w:color="auto"/>
      </w:divBdr>
      <w:divsChild>
        <w:div w:id="1105614381">
          <w:marLeft w:val="0"/>
          <w:marRight w:val="0"/>
          <w:marTop w:val="0"/>
          <w:marBottom w:val="0"/>
          <w:divBdr>
            <w:top w:val="none" w:sz="0" w:space="0" w:color="auto"/>
            <w:left w:val="none" w:sz="0" w:space="0" w:color="auto"/>
            <w:bottom w:val="none" w:sz="0" w:space="0" w:color="auto"/>
            <w:right w:val="none" w:sz="0" w:space="0" w:color="auto"/>
          </w:divBdr>
        </w:div>
        <w:div w:id="626854524">
          <w:marLeft w:val="0"/>
          <w:marRight w:val="0"/>
          <w:marTop w:val="0"/>
          <w:marBottom w:val="0"/>
          <w:divBdr>
            <w:top w:val="none" w:sz="0" w:space="0" w:color="auto"/>
            <w:left w:val="none" w:sz="0" w:space="0" w:color="auto"/>
            <w:bottom w:val="none" w:sz="0" w:space="0" w:color="auto"/>
            <w:right w:val="none" w:sz="0" w:space="0" w:color="auto"/>
          </w:divBdr>
        </w:div>
        <w:div w:id="1068839977">
          <w:marLeft w:val="0"/>
          <w:marRight w:val="0"/>
          <w:marTop w:val="0"/>
          <w:marBottom w:val="0"/>
          <w:divBdr>
            <w:top w:val="none" w:sz="0" w:space="0" w:color="auto"/>
            <w:left w:val="none" w:sz="0" w:space="0" w:color="auto"/>
            <w:bottom w:val="none" w:sz="0" w:space="0" w:color="auto"/>
            <w:right w:val="none" w:sz="0" w:space="0" w:color="auto"/>
          </w:divBdr>
        </w:div>
        <w:div w:id="823812512">
          <w:marLeft w:val="0"/>
          <w:marRight w:val="0"/>
          <w:marTop w:val="0"/>
          <w:marBottom w:val="0"/>
          <w:divBdr>
            <w:top w:val="none" w:sz="0" w:space="0" w:color="auto"/>
            <w:left w:val="none" w:sz="0" w:space="0" w:color="auto"/>
            <w:bottom w:val="none" w:sz="0" w:space="0" w:color="auto"/>
            <w:right w:val="none" w:sz="0" w:space="0" w:color="auto"/>
          </w:divBdr>
        </w:div>
        <w:div w:id="1414014507">
          <w:marLeft w:val="0"/>
          <w:marRight w:val="0"/>
          <w:marTop w:val="0"/>
          <w:marBottom w:val="0"/>
          <w:divBdr>
            <w:top w:val="none" w:sz="0" w:space="0" w:color="auto"/>
            <w:left w:val="none" w:sz="0" w:space="0" w:color="auto"/>
            <w:bottom w:val="none" w:sz="0" w:space="0" w:color="auto"/>
            <w:right w:val="none" w:sz="0" w:space="0" w:color="auto"/>
          </w:divBdr>
        </w:div>
        <w:div w:id="1398088397">
          <w:marLeft w:val="0"/>
          <w:marRight w:val="0"/>
          <w:marTop w:val="0"/>
          <w:marBottom w:val="0"/>
          <w:divBdr>
            <w:top w:val="none" w:sz="0" w:space="0" w:color="auto"/>
            <w:left w:val="none" w:sz="0" w:space="0" w:color="auto"/>
            <w:bottom w:val="none" w:sz="0" w:space="0" w:color="auto"/>
            <w:right w:val="none" w:sz="0" w:space="0" w:color="auto"/>
          </w:divBdr>
        </w:div>
        <w:div w:id="856506832">
          <w:marLeft w:val="0"/>
          <w:marRight w:val="0"/>
          <w:marTop w:val="0"/>
          <w:marBottom w:val="0"/>
          <w:divBdr>
            <w:top w:val="none" w:sz="0" w:space="0" w:color="auto"/>
            <w:left w:val="none" w:sz="0" w:space="0" w:color="auto"/>
            <w:bottom w:val="none" w:sz="0" w:space="0" w:color="auto"/>
            <w:right w:val="none" w:sz="0" w:space="0" w:color="auto"/>
          </w:divBdr>
        </w:div>
        <w:div w:id="1705400639">
          <w:marLeft w:val="0"/>
          <w:marRight w:val="0"/>
          <w:marTop w:val="0"/>
          <w:marBottom w:val="0"/>
          <w:divBdr>
            <w:top w:val="none" w:sz="0" w:space="0" w:color="auto"/>
            <w:left w:val="none" w:sz="0" w:space="0" w:color="auto"/>
            <w:bottom w:val="none" w:sz="0" w:space="0" w:color="auto"/>
            <w:right w:val="none" w:sz="0" w:space="0" w:color="auto"/>
          </w:divBdr>
        </w:div>
        <w:div w:id="1529560226">
          <w:marLeft w:val="0"/>
          <w:marRight w:val="0"/>
          <w:marTop w:val="0"/>
          <w:marBottom w:val="0"/>
          <w:divBdr>
            <w:top w:val="none" w:sz="0" w:space="0" w:color="auto"/>
            <w:left w:val="none" w:sz="0" w:space="0" w:color="auto"/>
            <w:bottom w:val="none" w:sz="0" w:space="0" w:color="auto"/>
            <w:right w:val="none" w:sz="0" w:space="0" w:color="auto"/>
          </w:divBdr>
        </w:div>
        <w:div w:id="560948373">
          <w:marLeft w:val="0"/>
          <w:marRight w:val="0"/>
          <w:marTop w:val="0"/>
          <w:marBottom w:val="0"/>
          <w:divBdr>
            <w:top w:val="none" w:sz="0" w:space="0" w:color="auto"/>
            <w:left w:val="none" w:sz="0" w:space="0" w:color="auto"/>
            <w:bottom w:val="none" w:sz="0" w:space="0" w:color="auto"/>
            <w:right w:val="none" w:sz="0" w:space="0" w:color="auto"/>
          </w:divBdr>
        </w:div>
        <w:div w:id="1185629205">
          <w:marLeft w:val="0"/>
          <w:marRight w:val="0"/>
          <w:marTop w:val="0"/>
          <w:marBottom w:val="0"/>
          <w:divBdr>
            <w:top w:val="none" w:sz="0" w:space="0" w:color="auto"/>
            <w:left w:val="none" w:sz="0" w:space="0" w:color="auto"/>
            <w:bottom w:val="none" w:sz="0" w:space="0" w:color="auto"/>
            <w:right w:val="none" w:sz="0" w:space="0" w:color="auto"/>
          </w:divBdr>
        </w:div>
        <w:div w:id="1853520723">
          <w:marLeft w:val="0"/>
          <w:marRight w:val="0"/>
          <w:marTop w:val="0"/>
          <w:marBottom w:val="0"/>
          <w:divBdr>
            <w:top w:val="none" w:sz="0" w:space="0" w:color="auto"/>
            <w:left w:val="none" w:sz="0" w:space="0" w:color="auto"/>
            <w:bottom w:val="none" w:sz="0" w:space="0" w:color="auto"/>
            <w:right w:val="none" w:sz="0" w:space="0" w:color="auto"/>
          </w:divBdr>
        </w:div>
        <w:div w:id="1276215286">
          <w:marLeft w:val="0"/>
          <w:marRight w:val="0"/>
          <w:marTop w:val="0"/>
          <w:marBottom w:val="0"/>
          <w:divBdr>
            <w:top w:val="none" w:sz="0" w:space="0" w:color="auto"/>
            <w:left w:val="none" w:sz="0" w:space="0" w:color="auto"/>
            <w:bottom w:val="none" w:sz="0" w:space="0" w:color="auto"/>
            <w:right w:val="none" w:sz="0" w:space="0" w:color="auto"/>
          </w:divBdr>
        </w:div>
        <w:div w:id="1041782681">
          <w:marLeft w:val="0"/>
          <w:marRight w:val="0"/>
          <w:marTop w:val="0"/>
          <w:marBottom w:val="0"/>
          <w:divBdr>
            <w:top w:val="none" w:sz="0" w:space="0" w:color="auto"/>
            <w:left w:val="none" w:sz="0" w:space="0" w:color="auto"/>
            <w:bottom w:val="none" w:sz="0" w:space="0" w:color="auto"/>
            <w:right w:val="none" w:sz="0" w:space="0" w:color="auto"/>
          </w:divBdr>
        </w:div>
        <w:div w:id="427964774">
          <w:marLeft w:val="0"/>
          <w:marRight w:val="0"/>
          <w:marTop w:val="0"/>
          <w:marBottom w:val="0"/>
          <w:divBdr>
            <w:top w:val="none" w:sz="0" w:space="0" w:color="auto"/>
            <w:left w:val="none" w:sz="0" w:space="0" w:color="auto"/>
            <w:bottom w:val="none" w:sz="0" w:space="0" w:color="auto"/>
            <w:right w:val="none" w:sz="0" w:space="0" w:color="auto"/>
          </w:divBdr>
        </w:div>
        <w:div w:id="667253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Marchia Mickens</dc:creator>
  <cp:keywords/>
  <dc:description/>
  <cp:lastModifiedBy>Marchia Mickens</cp:lastModifiedBy>
  <cp:revision>1</cp:revision>
  <dcterms:created xsi:type="dcterms:W3CDTF">2024-08-21T01:10:00Z</dcterms:created>
  <dcterms:modified xsi:type="dcterms:W3CDTF">2024-08-21T01:10:00Z</dcterms:modified>
</cp:coreProperties>
</file>